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SECTION 1</w:t>
      </w:r>
      <w:r w:rsidDel="00000000" w:rsidR="00000000" w:rsidRPr="00000000">
        <w:rPr>
          <w:b w:val="1"/>
          <w:rtl w:val="0"/>
        </w:rPr>
        <w:t xml:space="preserve"> (A) (B) (C) TO BE COMPLETED BY EMPLOYEE/À ÊTRE COMPLÉTÉ PAR L’EMPLOYÉ(E)</w:t>
      </w:r>
    </w:p>
    <w:tbl>
      <w:tblPr>
        <w:tblStyle w:val="Table1"/>
        <w:tblW w:w="10773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3"/>
        <w:gridCol w:w="2552"/>
        <w:gridCol w:w="4678"/>
        <w:tblGridChange w:id="0">
          <w:tblGrid>
            <w:gridCol w:w="3543"/>
            <w:gridCol w:w="2552"/>
            <w:gridCol w:w="4678"/>
          </w:tblGrid>
        </w:tblGridChange>
      </w:tblGrid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(A)</w:t>
            </w:r>
            <w:r w:rsidDel="00000000" w:rsidR="00000000" w:rsidRPr="00000000">
              <w:rPr>
                <w:rtl w:val="0"/>
              </w:rPr>
              <w:t xml:space="preserve"> Surname/Nom de famille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Given names/Prénom(s)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Telephone Nos/Nos de téléphone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Sector/Secteur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West OPS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Job Classification/Classification du poste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Work Address/Adresse du travail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155 Queen street floor 10.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Ottawa Ontario, K1P 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L1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Employee Signature/Signature de l’employé(e)                                      Date  </w:t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4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rHeight w:val="2589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B) DETAILS OF GRIEVANCE</w:t>
            </w:r>
            <w:r w:rsidDel="00000000" w:rsidR="00000000" w:rsidRPr="00000000">
              <w:rPr>
                <w:rtl w:val="0"/>
              </w:rPr>
              <w:t xml:space="preserve"> – Where grievance relates to a collective agreement or to an arbitral award, quote articles(s) or clause(s).  Where the grievance relates to an appointment, refer to the selection process number.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ÉNONCÉ DU GRIEF</w:t>
            </w:r>
            <w:r w:rsidDel="00000000" w:rsidR="00000000" w:rsidRPr="00000000">
              <w:rPr>
                <w:rtl w:val="0"/>
              </w:rPr>
              <w:t xml:space="preserve"> – Lorsque le grief se rapporte à une convention collective ou à une décision arbitrale, citez l’/les article(s) ou la/les clause(s).  Lorsque le grief se rapporte à une nomination, indiquez le numéro du processus de sélection.</w:t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(C) CORRECTIVE ACTION(S) REQUESTED/MESURES CORRECTIVES DEMANDÉES</w:t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SECTION 2</w:t>
      </w:r>
      <w:r w:rsidDel="00000000" w:rsidR="00000000" w:rsidRPr="00000000">
        <w:rPr>
          <w:b w:val="1"/>
          <w:rtl w:val="0"/>
        </w:rPr>
        <w:t xml:space="preserve"> –</w:t>
      </w: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TO BE COMPLETED BY REPRESENTATIVE OF BARGAINING AGENT/À REMPLIR PAR LE/LA REPRÉSENTANT(E) DE L’AGENT NÉGOCIATEUR</w:t>
      </w:r>
    </w:p>
    <w:tbl>
      <w:tblPr>
        <w:tblStyle w:val="Table3"/>
        <w:tblW w:w="10631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8"/>
        <w:gridCol w:w="5243"/>
        <w:tblGridChange w:id="0">
          <w:tblGrid>
            <w:gridCol w:w="5388"/>
            <w:gridCol w:w="5243"/>
          </w:tblGrid>
        </w:tblGridChange>
      </w:tblGrid>
      <w:tr>
        <w:trPr>
          <w:cantSplit w:val="0"/>
          <w:trHeight w:val="178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Approval for presentation of grievance relating to a collective agreement or an arbitral award, and agreement to represent employee are hereby given. / L’autorisation est donnée de présenter le grief relatif à une convention collective ou à une décision arbitrale, et nous acceptons de représenter l’employé(e).</w:t>
            </w:r>
          </w:p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__________________________________________</w:t>
            </w: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______________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  <w:t xml:space="preserve">Signature of Bargaining Agent Representative /                                                               DATE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     Signature du/de la représentant(e) de l’agent négociateur</w:t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Name of Representative of Bargaining Agent/Nom du/de la représentant(e) de l’agent négociateur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Address for Contact/Adresse pour fins de communication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Telephone Nos/Nos de téléphone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Work Email/Courriel professionnel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Home email/Courriel personnel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SECTION 3</w:t>
      </w:r>
      <w:r w:rsidDel="00000000" w:rsidR="00000000" w:rsidRPr="00000000">
        <w:rPr>
          <w:b w:val="1"/>
          <w:rtl w:val="0"/>
        </w:rPr>
        <w:t xml:space="preserve"> – TO BE COMPLETED BY IMMEDIATE SUPERVISOR/À ÊTRE COMPLÉTÉ PAR LE/LA SUPERVISEUR(E) IMMÉDIAT(E)</w:t>
      </w:r>
    </w:p>
    <w:tbl>
      <w:tblPr>
        <w:tblStyle w:val="Table4"/>
        <w:tblW w:w="1049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7"/>
        <w:gridCol w:w="5243"/>
        <w:tblGridChange w:id="0">
          <w:tblGrid>
            <w:gridCol w:w="5247"/>
            <w:gridCol w:w="5243"/>
          </w:tblGrid>
        </w:tblGridChange>
      </w:tblGrid>
      <w:tr>
        <w:trPr>
          <w:cantSplit w:val="0"/>
          <w:trHeight w:val="1261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Title of Management Representative/Titre du/de la représentant(e) de la gestion 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Signature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Date of Reception at Level 1 / Date de réception au premier palier.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Signed original/ Originale signée aux: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Labour Relations/Relations de travail: </w:t>
      </w:r>
      <w:r w:rsidDel="00000000" w:rsidR="00000000" w:rsidRPr="00000000">
        <w:rPr>
          <w:color w:val="000000"/>
          <w:u w:val="single"/>
          <w:rtl w:val="0"/>
        </w:rPr>
        <w:t xml:space="preserve">labourreltravail@pps-spp.parl.gc.ca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80"/>
          <w:tab w:val="right" w:leader="none" w:pos="9360"/>
        </w:tabs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Copies: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80"/>
          <w:tab w:val="right" w:leader="none" w:pos="9360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Employee/Employé(e)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80"/>
          <w:tab w:val="right" w:leader="none" w:pos="9360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Management Representative /Représentant(e) de la gestion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80"/>
          <w:tab w:val="right" w:leader="none" w:pos="9360"/>
        </w:tabs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Bargaining Agent Representative/Représentant(e) de l’agent négociateur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051201" cy="1118956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1201" cy="11189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4216400</wp:posOffset>
              </wp:positionH>
              <wp:positionV relativeFrom="paragraph">
                <wp:posOffset>88900</wp:posOffset>
              </wp:positionV>
              <wp:extent cx="2159000" cy="6445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79200" y="3470438"/>
                        <a:ext cx="2133600" cy="619125"/>
                      </a:xfrm>
                      <a:prstGeom prst="rect">
                        <a:avLst/>
                      </a:prstGeom>
                      <a:solidFill>
                        <a:schemeClr val="lt2"/>
                      </a:solidFill>
                      <a:ln cap="flat" cmpd="sng" w="25400">
                        <a:solidFill>
                          <a:srgbClr val="395E89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72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Grievance No/No de grief référence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4216400</wp:posOffset>
              </wp:positionH>
              <wp:positionV relativeFrom="paragraph">
                <wp:posOffset>88900</wp:posOffset>
              </wp:positionV>
              <wp:extent cx="2159000" cy="64452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9000" cy="644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jc w:val="center"/>
      <w:rPr/>
    </w:pPr>
    <w:r w:rsidDel="00000000" w:rsidR="00000000" w:rsidRPr="00000000">
      <w:rPr>
        <w:rtl w:val="0"/>
      </w:rPr>
      <w:t xml:space="preserve">UNION OF OFFICERS OF THE PARLIAMENTARY PROTECTIVE SERVICE – GRIEVANCE PRESENTATION</w:t>
    </w:r>
  </w:p>
  <w:p w:rsidR="00000000" w:rsidDel="00000000" w:rsidP="00000000" w:rsidRDefault="00000000" w:rsidRPr="00000000" w14:paraId="00000054">
    <w:pPr>
      <w:pBdr>
        <w:bottom w:color="000000" w:space="1" w:sz="4" w:val="single"/>
      </w:pBdr>
      <w:jc w:val="center"/>
      <w:rPr/>
    </w:pPr>
    <w:r w:rsidDel="00000000" w:rsidR="00000000" w:rsidRPr="00000000">
      <w:rPr>
        <w:rtl w:val="0"/>
      </w:rPr>
      <w:t xml:space="preserve">PRÉSENTATION D’UN GRIEF – SYNDICAT DES OFFICIERS DU SERVICE DE PROTECTION PARLEMENTAIRE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JK0AHlV6aKMjcU05/tT8W/XFcw==">CgMxLjAyCGguZ2pkZ3hzOAByITFXNDg3a0ltb2hnNlBzdWxmU3JSOWVtRjEzNmZLc2loRg==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2023-10-17T15:00:00Z</dcterms:created>
  <dc:creator>St-Martin, Stéphane J.</dc:creator>
</cp:coreProperties>
</file>